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5205" w:rsidRDefault="00F05205">
      <w:pPr>
        <w:pStyle w:val="newncpi"/>
      </w:pPr>
      <w:bookmarkStart w:id="0" w:name="_GoBack"/>
      <w:bookmarkEnd w:id="0"/>
      <w:r>
        <w:t> </w:t>
      </w:r>
    </w:p>
    <w:p w:rsidR="00F05205" w:rsidRDefault="00F05205">
      <w:pPr>
        <w:pStyle w:val="newncpi0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3"/>
        <w:gridCol w:w="3556"/>
      </w:tblGrid>
      <w:tr w:rsidR="00F05205">
        <w:tc>
          <w:tcPr>
            <w:tcW w:w="31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"/>
            </w:pPr>
            <w:r>
              <w:t> </w:t>
            </w:r>
          </w:p>
        </w:tc>
        <w:tc>
          <w:tcPr>
            <w:tcW w:w="18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append1"/>
            </w:pPr>
            <w:r>
              <w:t>Приложение 16</w:t>
            </w:r>
          </w:p>
          <w:p w:rsidR="00F05205" w:rsidRDefault="00F05205">
            <w:pPr>
              <w:pStyle w:val="append"/>
            </w:pPr>
            <w:r>
              <w:t>к постановлению</w:t>
            </w:r>
            <w:r>
              <w:br/>
              <w:t>Министерства антимонопольного</w:t>
            </w:r>
            <w:r>
              <w:br/>
              <w:t>регулирования и торговли</w:t>
            </w:r>
            <w:r>
              <w:br/>
              <w:t>Республики Беларусь</w:t>
            </w:r>
            <w:r>
              <w:br/>
              <w:t>05.06.2018 № 46</w:t>
            </w:r>
            <w:r>
              <w:br/>
              <w:t>(в редакции постановления</w:t>
            </w:r>
            <w:r>
              <w:br/>
              <w:t>Министерства антимонопольного</w:t>
            </w:r>
            <w:r>
              <w:br/>
              <w:t>регулирования и торговли</w:t>
            </w:r>
            <w:r>
              <w:br/>
              <w:t>Республики Беларусь</w:t>
            </w:r>
            <w:r>
              <w:br/>
              <w:t xml:space="preserve">28.06.2021 № 47) </w:t>
            </w:r>
          </w:p>
        </w:tc>
      </w:tr>
    </w:tbl>
    <w:p w:rsidR="00F05205" w:rsidRDefault="00F05205">
      <w:pPr>
        <w:pStyle w:val="newncpi"/>
      </w:pPr>
      <w:r>
        <w:t> </w:t>
      </w:r>
    </w:p>
    <w:p w:rsidR="00F05205" w:rsidRDefault="00F05205">
      <w:pPr>
        <w:pStyle w:val="onestring"/>
      </w:pPr>
      <w:r>
        <w:t>Форма</w:t>
      </w:r>
    </w:p>
    <w:p w:rsidR="00F05205" w:rsidRDefault="00F05205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30"/>
        <w:gridCol w:w="3839"/>
      </w:tblGrid>
      <w:tr w:rsidR="00F05205">
        <w:trPr>
          <w:trHeight w:val="240"/>
        </w:trPr>
        <w:tc>
          <w:tcPr>
            <w:tcW w:w="29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table10"/>
            </w:pPr>
            <w:r>
              <w:t> </w:t>
            </w:r>
          </w:p>
        </w:tc>
        <w:tc>
          <w:tcPr>
            <w:tcW w:w="20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_______________________________</w:t>
            </w:r>
          </w:p>
        </w:tc>
      </w:tr>
      <w:tr w:rsidR="00F05205">
        <w:trPr>
          <w:trHeight w:val="240"/>
        </w:trPr>
        <w:tc>
          <w:tcPr>
            <w:tcW w:w="29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table10"/>
            </w:pPr>
            <w:r>
              <w:t> </w:t>
            </w:r>
          </w:p>
        </w:tc>
        <w:tc>
          <w:tcPr>
            <w:tcW w:w="20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table10"/>
              <w:ind w:left="273"/>
            </w:pPr>
            <w:r>
              <w:t xml:space="preserve">(наименование городского, районного </w:t>
            </w:r>
          </w:p>
        </w:tc>
      </w:tr>
      <w:tr w:rsidR="00F05205">
        <w:trPr>
          <w:trHeight w:val="240"/>
        </w:trPr>
        <w:tc>
          <w:tcPr>
            <w:tcW w:w="29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table10"/>
            </w:pPr>
            <w:r>
              <w:t> </w:t>
            </w:r>
          </w:p>
        </w:tc>
        <w:tc>
          <w:tcPr>
            <w:tcW w:w="20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_______________________________</w:t>
            </w:r>
          </w:p>
        </w:tc>
      </w:tr>
      <w:tr w:rsidR="00F05205">
        <w:trPr>
          <w:trHeight w:val="240"/>
        </w:trPr>
        <w:tc>
          <w:tcPr>
            <w:tcW w:w="29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table10"/>
            </w:pPr>
            <w:r>
              <w:t> </w:t>
            </w:r>
          </w:p>
        </w:tc>
        <w:tc>
          <w:tcPr>
            <w:tcW w:w="20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table10"/>
              <w:ind w:left="301"/>
            </w:pPr>
            <w:r>
              <w:t xml:space="preserve">исполнительного комитета, местной </w:t>
            </w:r>
          </w:p>
        </w:tc>
      </w:tr>
      <w:tr w:rsidR="00F05205">
        <w:trPr>
          <w:trHeight w:val="240"/>
        </w:trPr>
        <w:tc>
          <w:tcPr>
            <w:tcW w:w="29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table10"/>
            </w:pPr>
            <w:r>
              <w:t> </w:t>
            </w:r>
          </w:p>
        </w:tc>
        <w:tc>
          <w:tcPr>
            <w:tcW w:w="20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_______________________________</w:t>
            </w:r>
          </w:p>
        </w:tc>
      </w:tr>
      <w:tr w:rsidR="00F05205">
        <w:trPr>
          <w:trHeight w:val="240"/>
        </w:trPr>
        <w:tc>
          <w:tcPr>
            <w:tcW w:w="29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table10"/>
            </w:pPr>
            <w:r>
              <w:t> </w:t>
            </w:r>
          </w:p>
        </w:tc>
        <w:tc>
          <w:tcPr>
            <w:tcW w:w="20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table10"/>
              <w:ind w:left="342"/>
            </w:pPr>
            <w:r>
              <w:t>администрации района в г. Минске)</w:t>
            </w:r>
          </w:p>
        </w:tc>
      </w:tr>
    </w:tbl>
    <w:p w:rsidR="00F05205" w:rsidRDefault="00F05205">
      <w:pPr>
        <w:pStyle w:val="titlep"/>
      </w:pPr>
      <w:r>
        <w:t>УВЕДОМЛЕНИЕ</w:t>
      </w:r>
      <w:r>
        <w:br/>
        <w:t>для включения сведений в Торговый реестр Республики Беларусь</w:t>
      </w:r>
      <w:r>
        <w:br/>
        <w:t>о торговом центре</w:t>
      </w:r>
    </w:p>
    <w:p w:rsidR="00F05205" w:rsidRDefault="00F05205">
      <w:pPr>
        <w:pStyle w:val="newncpi"/>
      </w:pPr>
      <w:r>
        <w:t>Прошу включить сведения в Торговый реестр Республики Беларусь:</w:t>
      </w:r>
    </w:p>
    <w:p w:rsidR="00F05205" w:rsidRDefault="00F05205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2128"/>
        <w:gridCol w:w="992"/>
        <w:gridCol w:w="1419"/>
        <w:gridCol w:w="1419"/>
        <w:gridCol w:w="998"/>
        <w:gridCol w:w="140"/>
        <w:gridCol w:w="425"/>
        <w:gridCol w:w="429"/>
        <w:gridCol w:w="709"/>
        <w:gridCol w:w="700"/>
      </w:tblGrid>
      <w:tr w:rsidR="00F05205">
        <w:trPr>
          <w:trHeight w:val="238"/>
        </w:trPr>
        <w:tc>
          <w:tcPr>
            <w:tcW w:w="2424" w:type="pct"/>
            <w:gridSpan w:val="3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2576" w:type="pct"/>
            <w:gridSpan w:val="7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38"/>
        </w:trPr>
        <w:tc>
          <w:tcPr>
            <w:tcW w:w="2424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2. Учетный номер плательщика</w:t>
            </w:r>
            <w:r>
              <w:rPr>
                <w:vertAlign w:val="superscript"/>
              </w:rPr>
              <w:t>1</w:t>
            </w:r>
            <w:r>
              <w:t xml:space="preserve"> либо идентификационный код (номер) налогоплательщика или его аналог в стране регистрации</w:t>
            </w:r>
            <w:r>
              <w:rPr>
                <w:vertAlign w:val="superscript"/>
              </w:rPr>
              <w:t>2</w:t>
            </w:r>
            <w:r>
              <w:t xml:space="preserve"> (при наличии)</w:t>
            </w:r>
          </w:p>
        </w:tc>
        <w:tc>
          <w:tcPr>
            <w:tcW w:w="257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38"/>
        </w:trPr>
        <w:tc>
          <w:tcPr>
            <w:tcW w:w="2424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3. Регистрационный номер в Едином государственном регистре юридических лиц и индивидуальных предпринимателей</w:t>
            </w:r>
            <w:r>
              <w:rPr>
                <w:vertAlign w:val="superscript"/>
              </w:rPr>
              <w:t>1</w:t>
            </w:r>
            <w:r>
              <w:t xml:space="preserve"> либо регистрационный код (номер) в стране регистрации</w:t>
            </w:r>
            <w:r>
              <w:rPr>
                <w:vertAlign w:val="superscript"/>
              </w:rPr>
              <w:t>2</w:t>
            </w:r>
            <w:r>
              <w:t xml:space="preserve"> (при наличии)</w:t>
            </w:r>
          </w:p>
        </w:tc>
        <w:tc>
          <w:tcPr>
            <w:tcW w:w="257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38"/>
        </w:trPr>
        <w:tc>
          <w:tcPr>
            <w:tcW w:w="2424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4. Наименование регистрирующего органа в стране регистрации и дата создания (регистрации) юридического лица либо индивидуального предпринимателя</w:t>
            </w:r>
            <w:r>
              <w:rPr>
                <w:vertAlign w:val="superscript"/>
              </w:rPr>
              <w:t>2</w:t>
            </w:r>
            <w:r>
              <w:t xml:space="preserve"> </w:t>
            </w:r>
          </w:p>
        </w:tc>
        <w:tc>
          <w:tcPr>
            <w:tcW w:w="257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38"/>
        </w:trPr>
        <w:tc>
          <w:tcPr>
            <w:tcW w:w="2424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5. Место нахождения юридического лица либо место жительства индивидуального предпринимателя</w:t>
            </w:r>
          </w:p>
        </w:tc>
        <w:tc>
          <w:tcPr>
            <w:tcW w:w="257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38"/>
        </w:trPr>
        <w:tc>
          <w:tcPr>
            <w:tcW w:w="2424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6. Номера контактных телефонов, номер факса, наименование интернет-сайта, адрес электронной почты юридического лица либо индивидуального предпринимателя</w:t>
            </w:r>
            <w:r>
              <w:rPr>
                <w:vertAlign w:val="superscript"/>
              </w:rPr>
              <w:t>2</w:t>
            </w:r>
            <w:r>
              <w:t xml:space="preserve"> (при наличии)</w:t>
            </w:r>
          </w:p>
        </w:tc>
        <w:tc>
          <w:tcPr>
            <w:tcW w:w="257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38"/>
        </w:trPr>
        <w:tc>
          <w:tcPr>
            <w:tcW w:w="2424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 xml:space="preserve">7. Фамилия, собственное имя, отчество (если таковое имеется) руководителя юридического лица (иного лица, уполномоченного в соответствии </w:t>
            </w:r>
            <w:r>
              <w:lastRenderedPageBreak/>
              <w:t>с учредительным документом действовать от имени юридического лица)</w:t>
            </w:r>
            <w:r>
              <w:rPr>
                <w:vertAlign w:val="superscript"/>
              </w:rPr>
              <w:t>2</w:t>
            </w:r>
          </w:p>
        </w:tc>
        <w:tc>
          <w:tcPr>
            <w:tcW w:w="257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lastRenderedPageBreak/>
              <w:t> </w:t>
            </w:r>
          </w:p>
        </w:tc>
      </w:tr>
      <w:tr w:rsidR="00F05205">
        <w:trPr>
          <w:trHeight w:val="238"/>
        </w:trPr>
        <w:tc>
          <w:tcPr>
            <w:tcW w:w="2424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lastRenderedPageBreak/>
              <w:t>8. Наименование торгового центра (при наличии)</w:t>
            </w:r>
          </w:p>
        </w:tc>
        <w:tc>
          <w:tcPr>
            <w:tcW w:w="257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38"/>
        </w:trPr>
        <w:tc>
          <w:tcPr>
            <w:tcW w:w="5000" w:type="pct"/>
            <w:gridSpan w:val="10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9. Место нахождения торгового центра:</w:t>
            </w:r>
          </w:p>
        </w:tc>
      </w:tr>
      <w:tr w:rsidR="00F05205">
        <w:trPr>
          <w:trHeight w:val="238"/>
        </w:trPr>
        <w:tc>
          <w:tcPr>
            <w:tcW w:w="2424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 xml:space="preserve">почтовый индекс </w:t>
            </w:r>
          </w:p>
        </w:tc>
        <w:tc>
          <w:tcPr>
            <w:tcW w:w="257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38"/>
        </w:trPr>
        <w:tc>
          <w:tcPr>
            <w:tcW w:w="2424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 xml:space="preserve">область </w:t>
            </w:r>
          </w:p>
        </w:tc>
        <w:tc>
          <w:tcPr>
            <w:tcW w:w="257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38"/>
        </w:trPr>
        <w:tc>
          <w:tcPr>
            <w:tcW w:w="2424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район</w:t>
            </w:r>
          </w:p>
        </w:tc>
        <w:tc>
          <w:tcPr>
            <w:tcW w:w="257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38"/>
        </w:trPr>
        <w:tc>
          <w:tcPr>
            <w:tcW w:w="2424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сельсовет</w:t>
            </w:r>
          </w:p>
        </w:tc>
        <w:tc>
          <w:tcPr>
            <w:tcW w:w="257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38"/>
        </w:trPr>
        <w:tc>
          <w:tcPr>
            <w:tcW w:w="2424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населенный пункт</w:t>
            </w:r>
          </w:p>
        </w:tc>
        <w:tc>
          <w:tcPr>
            <w:tcW w:w="257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38"/>
        </w:trPr>
        <w:tc>
          <w:tcPr>
            <w:tcW w:w="2424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район города</w:t>
            </w:r>
          </w:p>
        </w:tc>
        <w:tc>
          <w:tcPr>
            <w:tcW w:w="257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38"/>
        </w:trPr>
        <w:tc>
          <w:tcPr>
            <w:tcW w:w="2424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 xml:space="preserve">улица, проспект, переулок и иное </w:t>
            </w:r>
          </w:p>
        </w:tc>
        <w:tc>
          <w:tcPr>
            <w:tcW w:w="257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38"/>
        </w:trPr>
        <w:tc>
          <w:tcPr>
            <w:tcW w:w="11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номер дома</w:t>
            </w:r>
          </w:p>
        </w:tc>
        <w:tc>
          <w:tcPr>
            <w:tcW w:w="12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  <w:tc>
          <w:tcPr>
            <w:tcW w:w="13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корпус</w:t>
            </w:r>
          </w:p>
        </w:tc>
        <w:tc>
          <w:tcPr>
            <w:tcW w:w="12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38"/>
        </w:trPr>
        <w:tc>
          <w:tcPr>
            <w:tcW w:w="2424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вид (квартира, комната, офис и иное) и номер помещения</w:t>
            </w:r>
          </w:p>
        </w:tc>
        <w:tc>
          <w:tcPr>
            <w:tcW w:w="257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38"/>
        </w:trPr>
        <w:tc>
          <w:tcPr>
            <w:tcW w:w="2424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дополнительные сведения, уточняющие место нахождения торгового центра</w:t>
            </w:r>
          </w:p>
        </w:tc>
        <w:tc>
          <w:tcPr>
            <w:tcW w:w="257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38"/>
        </w:trPr>
        <w:tc>
          <w:tcPr>
            <w:tcW w:w="2424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 xml:space="preserve">10. Специализация торгового центра </w:t>
            </w:r>
          </w:p>
        </w:tc>
        <w:tc>
          <w:tcPr>
            <w:tcW w:w="257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38"/>
        </w:trPr>
        <w:tc>
          <w:tcPr>
            <w:tcW w:w="5000" w:type="pct"/>
            <w:gridSpan w:val="10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11. Количество торговых объектов и объектов общественного питания (при наличии), размещенных в торговом центре:</w:t>
            </w:r>
          </w:p>
        </w:tc>
      </w:tr>
      <w:tr w:rsidR="00F05205">
        <w:trPr>
          <w:trHeight w:val="238"/>
        </w:trPr>
        <w:tc>
          <w:tcPr>
            <w:tcW w:w="11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торговые объекты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center"/>
            </w:pPr>
            <w:r>
              <w:t>ед.</w:t>
            </w:r>
          </w:p>
        </w:tc>
        <w:tc>
          <w:tcPr>
            <w:tcW w:w="15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объекты общественного питания (при наличии)</w:t>
            </w:r>
          </w:p>
        </w:tc>
        <w:tc>
          <w:tcPr>
            <w:tcW w:w="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center"/>
            </w:pPr>
            <w:r>
              <w:t>ед.</w:t>
            </w:r>
          </w:p>
        </w:tc>
      </w:tr>
      <w:tr w:rsidR="00F05205">
        <w:trPr>
          <w:trHeight w:val="238"/>
        </w:trPr>
        <w:tc>
          <w:tcPr>
            <w:tcW w:w="2424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 xml:space="preserve">12. Площадь торгового центра, отведенная под торговые объекты </w:t>
            </w:r>
          </w:p>
        </w:tc>
        <w:tc>
          <w:tcPr>
            <w:tcW w:w="22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center"/>
            </w:pPr>
            <w:r>
              <w:t>кв. м</w:t>
            </w:r>
          </w:p>
        </w:tc>
      </w:tr>
      <w:tr w:rsidR="00F05205">
        <w:trPr>
          <w:trHeight w:val="238"/>
        </w:trPr>
        <w:tc>
          <w:tcPr>
            <w:tcW w:w="5000" w:type="pct"/>
            <w:gridSpan w:val="10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 xml:space="preserve">13. Номера контактных телефонов, адрес электронной почты администрации торгового центра (при наличии): </w:t>
            </w:r>
          </w:p>
        </w:tc>
      </w:tr>
      <w:tr w:rsidR="00F05205">
        <w:trPr>
          <w:trHeight w:val="238"/>
        </w:trPr>
        <w:tc>
          <w:tcPr>
            <w:tcW w:w="2424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контактный телефон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center"/>
            </w:pPr>
            <w:r>
              <w:t>код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  <w:tc>
          <w:tcPr>
            <w:tcW w:w="5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номер</w:t>
            </w:r>
          </w:p>
        </w:tc>
        <w:tc>
          <w:tcPr>
            <w:tcW w:w="7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38"/>
        </w:trPr>
        <w:tc>
          <w:tcPr>
            <w:tcW w:w="2424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контактный телефон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center"/>
            </w:pPr>
            <w:r>
              <w:t>код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  <w:tc>
          <w:tcPr>
            <w:tcW w:w="5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номер</w:t>
            </w:r>
          </w:p>
        </w:tc>
        <w:tc>
          <w:tcPr>
            <w:tcW w:w="7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38"/>
        </w:trPr>
        <w:tc>
          <w:tcPr>
            <w:tcW w:w="2424" w:type="pct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электронная почта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center"/>
            </w:pPr>
            <w:r>
              <w:t>e-</w:t>
            </w:r>
            <w:proofErr w:type="spellStart"/>
            <w:r>
              <w:t>mail</w:t>
            </w:r>
            <w:proofErr w:type="spellEnd"/>
            <w:r>
              <w:t>:</w:t>
            </w:r>
          </w:p>
        </w:tc>
        <w:tc>
          <w:tcPr>
            <w:tcW w:w="1818" w:type="pct"/>
            <w:gridSpan w:val="6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</w:tbl>
    <w:p w:rsidR="00F05205" w:rsidRDefault="00F05205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30"/>
        <w:gridCol w:w="2464"/>
        <w:gridCol w:w="2775"/>
      </w:tblGrid>
      <w:tr w:rsidR="00F05205">
        <w:trPr>
          <w:trHeight w:val="240"/>
        </w:trPr>
        <w:tc>
          <w:tcPr>
            <w:tcW w:w="2204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05205" w:rsidRDefault="00F05205">
            <w:pPr>
              <w:pStyle w:val="newncpi0"/>
              <w:jc w:val="left"/>
            </w:pPr>
            <w:r>
              <w:t xml:space="preserve">Руководитель юридического лица </w:t>
            </w:r>
            <w:r>
              <w:br/>
              <w:t xml:space="preserve">(индивидуальный предприниматель) </w:t>
            </w:r>
            <w:r>
              <w:br/>
              <w:t>или уполномоченное им лицо</w:t>
            </w:r>
          </w:p>
        </w:tc>
        <w:tc>
          <w:tcPr>
            <w:tcW w:w="1315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05205" w:rsidRDefault="00F05205">
            <w:pPr>
              <w:pStyle w:val="newncpi0"/>
              <w:jc w:val="center"/>
            </w:pPr>
            <w:r>
              <w:t>__________________</w:t>
            </w:r>
          </w:p>
        </w:tc>
        <w:tc>
          <w:tcPr>
            <w:tcW w:w="148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05205" w:rsidRDefault="00F05205">
            <w:pPr>
              <w:pStyle w:val="newncpi0"/>
              <w:jc w:val="right"/>
            </w:pPr>
            <w:r>
              <w:t>_______________________</w:t>
            </w:r>
          </w:p>
        </w:tc>
      </w:tr>
      <w:tr w:rsidR="00F05205">
        <w:trPr>
          <w:trHeight w:val="240"/>
        </w:trPr>
        <w:tc>
          <w:tcPr>
            <w:tcW w:w="220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undline"/>
              <w:jc w:val="center"/>
            </w:pPr>
            <w:r>
              <w:t> </w:t>
            </w:r>
          </w:p>
        </w:tc>
        <w:tc>
          <w:tcPr>
            <w:tcW w:w="131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1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undline"/>
              <w:ind w:right="418"/>
              <w:jc w:val="right"/>
            </w:pPr>
            <w:r>
              <w:t>(инициалы, фамилия)</w:t>
            </w:r>
          </w:p>
        </w:tc>
      </w:tr>
    </w:tbl>
    <w:p w:rsidR="00F05205" w:rsidRDefault="00F05205">
      <w:pPr>
        <w:pStyle w:val="newncpi"/>
      </w:pPr>
      <w:r>
        <w:t> </w:t>
      </w:r>
    </w:p>
    <w:p w:rsidR="00F05205" w:rsidRDefault="00F05205">
      <w:pPr>
        <w:pStyle w:val="newncpi0"/>
      </w:pPr>
      <w:r>
        <w:t>____ _______________ 20____ г.</w:t>
      </w:r>
    </w:p>
    <w:p w:rsidR="00F05205" w:rsidRDefault="00F05205">
      <w:pPr>
        <w:pStyle w:val="newncpi"/>
      </w:pPr>
      <w:r>
        <w:t> </w:t>
      </w:r>
    </w:p>
    <w:p w:rsidR="00F05205" w:rsidRDefault="00F05205">
      <w:pPr>
        <w:pStyle w:val="snoskiline"/>
      </w:pPr>
      <w:r>
        <w:t>______________________________</w:t>
      </w:r>
    </w:p>
    <w:p w:rsidR="00F05205" w:rsidRDefault="00F05205">
      <w:pPr>
        <w:pStyle w:val="snoski"/>
      </w:pPr>
      <w:r>
        <w:rPr>
          <w:vertAlign w:val="superscript"/>
        </w:rPr>
        <w:t>1</w:t>
      </w:r>
      <w:r>
        <w:t xml:space="preserve"> Для юридического лица, созданного в соответствии с законодательством Республики Беларусь, с местом нахождения в Республике Беларусь, индивидуального предпринимателя, зарегистрированного в Республике Беларусь.</w:t>
      </w:r>
    </w:p>
    <w:p w:rsidR="00F05205" w:rsidRDefault="00F05205">
      <w:pPr>
        <w:pStyle w:val="snoski"/>
        <w:spacing w:after="240"/>
      </w:pPr>
      <w:r>
        <w:rPr>
          <w:vertAlign w:val="superscript"/>
        </w:rPr>
        <w:t>2</w:t>
      </w:r>
      <w:r>
        <w:t xml:space="preserve"> Для юридического лица, созданного в соответствии с законодательством иностранного государства, с местом нахождения за пределами Республики Беларусь, индивидуального предпринимателя, зарегистрированного в иностранном государстве.</w:t>
      </w:r>
    </w:p>
    <w:sectPr w:rsidR="00F05205" w:rsidSect="00F05205">
      <w:headerReference w:type="even" r:id="rId6"/>
      <w:headerReference w:type="default" r:id="rId7"/>
      <w:footerReference w:type="first" r:id="rId8"/>
      <w:pgSz w:w="11920" w:h="16840"/>
      <w:pgMar w:top="567" w:right="1134" w:bottom="567" w:left="1417" w:header="28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788E" w:rsidRDefault="000C788E" w:rsidP="00F05205">
      <w:pPr>
        <w:spacing w:after="0" w:line="240" w:lineRule="auto"/>
      </w:pPr>
      <w:r>
        <w:separator/>
      </w:r>
    </w:p>
  </w:endnote>
  <w:endnote w:type="continuationSeparator" w:id="0">
    <w:p w:rsidR="000C788E" w:rsidRDefault="000C788E" w:rsidP="00F052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56"/>
      <w:gridCol w:w="7101"/>
    </w:tblGrid>
    <w:tr w:rsidR="00F05205" w:rsidTr="00F05205">
      <w:tc>
        <w:tcPr>
          <w:tcW w:w="1800" w:type="dxa"/>
          <w:shd w:val="clear" w:color="auto" w:fill="auto"/>
          <w:vAlign w:val="center"/>
        </w:tcPr>
        <w:p w:rsidR="00F05205" w:rsidRDefault="00F05205">
          <w:pPr>
            <w:pStyle w:val="a7"/>
          </w:pPr>
          <w:r>
            <w:rPr>
              <w:noProof/>
              <w:lang w:eastAsia="ru-RU"/>
            </w:rPr>
            <w:drawing>
              <wp:inline distT="0" distB="0" distL="0" distR="0">
                <wp:extent cx="1292352" cy="390144"/>
                <wp:effectExtent l="0" t="0" r="3175" b="0"/>
                <wp:docPr id="3" name="Рисунок 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2352" cy="3901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47" w:type="dxa"/>
          <w:shd w:val="clear" w:color="auto" w:fill="auto"/>
          <w:vAlign w:val="center"/>
        </w:tcPr>
        <w:p w:rsidR="00F05205" w:rsidRDefault="00F05205">
          <w:pPr>
            <w:pStyle w:val="a7"/>
            <w:rPr>
              <w:rFonts w:ascii="Times New Roman" w:hAnsi="Times New Roman" w:cs="Times New Roman"/>
              <w:i/>
              <w:sz w:val="24"/>
            </w:rPr>
          </w:pPr>
          <w:r>
            <w:rPr>
              <w:rFonts w:ascii="Times New Roman" w:hAnsi="Times New Roman" w:cs="Times New Roman"/>
              <w:i/>
              <w:sz w:val="24"/>
            </w:rPr>
            <w:t>Официальная правовая информация</w:t>
          </w:r>
        </w:p>
        <w:p w:rsidR="00F05205" w:rsidRDefault="00F05205">
          <w:pPr>
            <w:pStyle w:val="a7"/>
            <w:rPr>
              <w:rFonts w:ascii="Times New Roman" w:hAnsi="Times New Roman" w:cs="Times New Roman"/>
              <w:i/>
              <w:sz w:val="24"/>
            </w:rPr>
          </w:pPr>
          <w:r>
            <w:rPr>
              <w:rFonts w:ascii="Times New Roman" w:hAnsi="Times New Roman" w:cs="Times New Roman"/>
              <w:i/>
              <w:sz w:val="24"/>
            </w:rPr>
            <w:t>Информационно-поисковая система "ЭТАЛОН", 15.07.2021</w:t>
          </w:r>
        </w:p>
        <w:p w:rsidR="00F05205" w:rsidRPr="00F05205" w:rsidRDefault="00F05205">
          <w:pPr>
            <w:pStyle w:val="a7"/>
            <w:rPr>
              <w:rFonts w:ascii="Times New Roman" w:hAnsi="Times New Roman" w:cs="Times New Roman"/>
              <w:i/>
              <w:sz w:val="24"/>
            </w:rPr>
          </w:pPr>
          <w:r>
            <w:rPr>
              <w:rFonts w:ascii="Times New Roman" w:hAnsi="Times New Roman" w:cs="Times New Roman"/>
              <w:i/>
              <w:sz w:val="24"/>
            </w:rPr>
            <w:t>Национальный центр правовой информации Республики Беларусь</w:t>
          </w:r>
        </w:p>
      </w:tc>
    </w:tr>
  </w:tbl>
  <w:p w:rsidR="00F05205" w:rsidRDefault="00F0520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788E" w:rsidRDefault="000C788E" w:rsidP="00F05205">
      <w:pPr>
        <w:spacing w:after="0" w:line="240" w:lineRule="auto"/>
      </w:pPr>
      <w:r>
        <w:separator/>
      </w:r>
    </w:p>
  </w:footnote>
  <w:footnote w:type="continuationSeparator" w:id="0">
    <w:p w:rsidR="000C788E" w:rsidRDefault="000C788E" w:rsidP="00F052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205" w:rsidRDefault="00F05205" w:rsidP="00B160F5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 PAGE </w:instrText>
    </w:r>
    <w:r>
      <w:rPr>
        <w:rStyle w:val="a9"/>
      </w:rPr>
      <w:fldChar w:fldCharType="end"/>
    </w:r>
  </w:p>
  <w:p w:rsidR="00F05205" w:rsidRDefault="00F0520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205" w:rsidRPr="00F05205" w:rsidRDefault="00F05205" w:rsidP="00B160F5">
    <w:pPr>
      <w:pStyle w:val="a5"/>
      <w:framePr w:wrap="around" w:vAnchor="text" w:hAnchor="margin" w:xAlign="center" w:y="1"/>
      <w:rPr>
        <w:rStyle w:val="a9"/>
        <w:rFonts w:ascii="Times New Roman" w:hAnsi="Times New Roman" w:cs="Times New Roman"/>
        <w:sz w:val="24"/>
      </w:rPr>
    </w:pPr>
  </w:p>
  <w:p w:rsidR="00F05205" w:rsidRPr="00F05205" w:rsidRDefault="00F05205" w:rsidP="00784FAC">
    <w:pPr>
      <w:pStyle w:val="a5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5205"/>
    <w:rsid w:val="0004755C"/>
    <w:rsid w:val="000552E3"/>
    <w:rsid w:val="000C788E"/>
    <w:rsid w:val="00252D6B"/>
    <w:rsid w:val="002F79EA"/>
    <w:rsid w:val="00303DA5"/>
    <w:rsid w:val="00431396"/>
    <w:rsid w:val="004F6347"/>
    <w:rsid w:val="005131BF"/>
    <w:rsid w:val="0054037A"/>
    <w:rsid w:val="00551E5F"/>
    <w:rsid w:val="00557FE8"/>
    <w:rsid w:val="005E68B0"/>
    <w:rsid w:val="00660F77"/>
    <w:rsid w:val="006812C1"/>
    <w:rsid w:val="006B380A"/>
    <w:rsid w:val="00716AD4"/>
    <w:rsid w:val="00736CC5"/>
    <w:rsid w:val="007730E9"/>
    <w:rsid w:val="00784FAC"/>
    <w:rsid w:val="007B64D1"/>
    <w:rsid w:val="00882825"/>
    <w:rsid w:val="00892549"/>
    <w:rsid w:val="00901D21"/>
    <w:rsid w:val="00B25E91"/>
    <w:rsid w:val="00B73123"/>
    <w:rsid w:val="00B73982"/>
    <w:rsid w:val="00C73DA4"/>
    <w:rsid w:val="00D80AA7"/>
    <w:rsid w:val="00D8791B"/>
    <w:rsid w:val="00E4211B"/>
    <w:rsid w:val="00ED6A43"/>
    <w:rsid w:val="00F05205"/>
    <w:rsid w:val="00F327CF"/>
    <w:rsid w:val="00FE5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E358FA-BE5A-499B-8A30-A0C2A4D29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05205"/>
    <w:rPr>
      <w:color w:val="154C94"/>
      <w:u w:val="single"/>
    </w:rPr>
  </w:style>
  <w:style w:type="character" w:styleId="a4">
    <w:name w:val="FollowedHyperlink"/>
    <w:basedOn w:val="a0"/>
    <w:uiPriority w:val="99"/>
    <w:semiHidden/>
    <w:unhideWhenUsed/>
    <w:rsid w:val="00F05205"/>
    <w:rPr>
      <w:color w:val="154C94"/>
      <w:u w:val="single"/>
    </w:rPr>
  </w:style>
  <w:style w:type="paragraph" w:customStyle="1" w:styleId="msonormal0">
    <w:name w:val="msonormal"/>
    <w:basedOn w:val="a"/>
    <w:rsid w:val="00F0520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rticle">
    <w:name w:val="article"/>
    <w:basedOn w:val="a"/>
    <w:rsid w:val="00F05205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">
    <w:name w:val="Заголовок1"/>
    <w:basedOn w:val="a"/>
    <w:rsid w:val="00F05205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itlencpi">
    <w:name w:val="titlencpi"/>
    <w:basedOn w:val="a"/>
    <w:rsid w:val="00F05205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spaper">
    <w:name w:val="aspaper"/>
    <w:basedOn w:val="a"/>
    <w:rsid w:val="00F05205"/>
    <w:pPr>
      <w:spacing w:after="0" w:line="240" w:lineRule="auto"/>
      <w:jc w:val="center"/>
    </w:pPr>
    <w:rPr>
      <w:rFonts w:ascii="Times New Roman" w:eastAsiaTheme="minorEastAsia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chapter">
    <w:name w:val="chapter"/>
    <w:basedOn w:val="a"/>
    <w:rsid w:val="00F05205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caps/>
      <w:sz w:val="24"/>
      <w:szCs w:val="24"/>
      <w:lang w:eastAsia="ru-RU"/>
    </w:rPr>
  </w:style>
  <w:style w:type="paragraph" w:customStyle="1" w:styleId="titleg">
    <w:name w:val="titleg"/>
    <w:basedOn w:val="a"/>
    <w:rsid w:val="00F05205"/>
    <w:pPr>
      <w:spacing w:after="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titlepr">
    <w:name w:val="titlepr"/>
    <w:basedOn w:val="a"/>
    <w:rsid w:val="00F05205"/>
    <w:pPr>
      <w:spacing w:after="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agree">
    <w:name w:val="agree"/>
    <w:basedOn w:val="a"/>
    <w:rsid w:val="00F05205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razdel">
    <w:name w:val="razdel"/>
    <w:basedOn w:val="a"/>
    <w:rsid w:val="00F05205"/>
    <w:pPr>
      <w:spacing w:after="0" w:line="240" w:lineRule="auto"/>
      <w:ind w:firstLine="567"/>
      <w:jc w:val="center"/>
    </w:pPr>
    <w:rPr>
      <w:rFonts w:ascii="Times New Roman" w:eastAsiaTheme="minorEastAsia" w:hAnsi="Times New Roman" w:cs="Times New Roman"/>
      <w:b/>
      <w:bCs/>
      <w:caps/>
      <w:sz w:val="32"/>
      <w:szCs w:val="32"/>
      <w:lang w:eastAsia="ru-RU"/>
    </w:rPr>
  </w:style>
  <w:style w:type="paragraph" w:customStyle="1" w:styleId="podrazdel">
    <w:name w:val="podrazdel"/>
    <w:basedOn w:val="a"/>
    <w:rsid w:val="00F05205"/>
    <w:pPr>
      <w:spacing w:after="0" w:line="240" w:lineRule="auto"/>
      <w:jc w:val="center"/>
    </w:pPr>
    <w:rPr>
      <w:rFonts w:ascii="Times New Roman" w:eastAsiaTheme="minorEastAsia" w:hAnsi="Times New Roman" w:cs="Times New Roman"/>
      <w:b/>
      <w:bCs/>
      <w:caps/>
      <w:sz w:val="24"/>
      <w:szCs w:val="24"/>
      <w:lang w:eastAsia="ru-RU"/>
    </w:rPr>
  </w:style>
  <w:style w:type="paragraph" w:customStyle="1" w:styleId="titlep">
    <w:name w:val="titlep"/>
    <w:basedOn w:val="a"/>
    <w:rsid w:val="00F05205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F05205"/>
    <w:pPr>
      <w:spacing w:after="0" w:line="240" w:lineRule="auto"/>
      <w:jc w:val="right"/>
    </w:pPr>
    <w:rPr>
      <w:rFonts w:ascii="Times New Roman" w:eastAsiaTheme="minorEastAsia" w:hAnsi="Times New Roman" w:cs="Times New Roman"/>
      <w:lang w:eastAsia="ru-RU"/>
    </w:rPr>
  </w:style>
  <w:style w:type="paragraph" w:customStyle="1" w:styleId="titleu">
    <w:name w:val="titleu"/>
    <w:basedOn w:val="a"/>
    <w:rsid w:val="00F05205"/>
    <w:pPr>
      <w:spacing w:before="240" w:after="24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titlek">
    <w:name w:val="titlek"/>
    <w:basedOn w:val="a"/>
    <w:rsid w:val="00F05205"/>
    <w:pPr>
      <w:spacing w:before="240" w:after="0" w:line="240" w:lineRule="auto"/>
      <w:jc w:val="center"/>
    </w:pPr>
    <w:rPr>
      <w:rFonts w:ascii="Times New Roman" w:eastAsiaTheme="minorEastAsia" w:hAnsi="Times New Roman" w:cs="Times New Roman"/>
      <w:caps/>
      <w:sz w:val="24"/>
      <w:szCs w:val="24"/>
      <w:lang w:eastAsia="ru-RU"/>
    </w:rPr>
  </w:style>
  <w:style w:type="paragraph" w:customStyle="1" w:styleId="izvlechen">
    <w:name w:val="izvlechen"/>
    <w:basedOn w:val="a"/>
    <w:rsid w:val="00F05205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point">
    <w:name w:val="point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erpoint">
    <w:name w:val="underpoint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igned">
    <w:name w:val="signed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odobren">
    <w:name w:val="odobren"/>
    <w:basedOn w:val="a"/>
    <w:rsid w:val="00F05205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odobren1">
    <w:name w:val="odobren1"/>
    <w:basedOn w:val="a"/>
    <w:rsid w:val="00F05205"/>
    <w:pPr>
      <w:spacing w:after="12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omment">
    <w:name w:val="comment"/>
    <w:basedOn w:val="a"/>
    <w:rsid w:val="00F05205"/>
    <w:pPr>
      <w:spacing w:after="0" w:line="240" w:lineRule="auto"/>
      <w:ind w:firstLine="709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preamble">
    <w:name w:val="preamble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noski">
    <w:name w:val="snoski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F05205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paragraph">
    <w:name w:val="paragraph"/>
    <w:basedOn w:val="a"/>
    <w:rsid w:val="00F05205"/>
    <w:pPr>
      <w:spacing w:before="240" w:after="240" w:line="240" w:lineRule="auto"/>
      <w:ind w:firstLine="567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F05205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numnrpa">
    <w:name w:val="numnrpa"/>
    <w:basedOn w:val="a"/>
    <w:rsid w:val="00F05205"/>
    <w:pPr>
      <w:spacing w:after="0" w:line="240" w:lineRule="auto"/>
    </w:pPr>
    <w:rPr>
      <w:rFonts w:ascii="Times New Roman" w:eastAsiaTheme="minorEastAsia" w:hAnsi="Times New Roman" w:cs="Times New Roman"/>
      <w:sz w:val="36"/>
      <w:szCs w:val="36"/>
      <w:lang w:eastAsia="ru-RU"/>
    </w:rPr>
  </w:style>
  <w:style w:type="paragraph" w:customStyle="1" w:styleId="append">
    <w:name w:val="append"/>
    <w:basedOn w:val="a"/>
    <w:rsid w:val="00F05205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prinodobren">
    <w:name w:val="prinodobren"/>
    <w:basedOn w:val="a"/>
    <w:rsid w:val="00F05205"/>
    <w:pPr>
      <w:spacing w:before="240" w:after="240" w:line="240" w:lineRule="auto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spiski">
    <w:name w:val="spiski"/>
    <w:basedOn w:val="a"/>
    <w:rsid w:val="00F05205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onumheader">
    <w:name w:val="nonumheader"/>
    <w:basedOn w:val="a"/>
    <w:rsid w:val="00F05205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numheader">
    <w:name w:val="numheader"/>
    <w:basedOn w:val="a"/>
    <w:rsid w:val="00F05205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agreefio">
    <w:name w:val="agreefio"/>
    <w:basedOn w:val="a"/>
    <w:rsid w:val="00F05205"/>
    <w:pPr>
      <w:spacing w:after="0" w:line="240" w:lineRule="auto"/>
      <w:ind w:firstLine="1021"/>
      <w:jc w:val="both"/>
    </w:pPr>
    <w:rPr>
      <w:rFonts w:ascii="Times New Roman" w:eastAsiaTheme="minorEastAsia" w:hAnsi="Times New Roman" w:cs="Times New Roman"/>
      <w:lang w:eastAsia="ru-RU"/>
    </w:rPr>
  </w:style>
  <w:style w:type="paragraph" w:customStyle="1" w:styleId="agreedate">
    <w:name w:val="agreedate"/>
    <w:basedOn w:val="a"/>
    <w:rsid w:val="00F05205"/>
    <w:pPr>
      <w:spacing w:after="0" w:line="240" w:lineRule="auto"/>
      <w:jc w:val="both"/>
    </w:pPr>
    <w:rPr>
      <w:rFonts w:ascii="Times New Roman" w:eastAsiaTheme="minorEastAsia" w:hAnsi="Times New Roman" w:cs="Times New Roman"/>
      <w:lang w:eastAsia="ru-RU"/>
    </w:rPr>
  </w:style>
  <w:style w:type="paragraph" w:customStyle="1" w:styleId="changeadd">
    <w:name w:val="changeadd"/>
    <w:basedOn w:val="a"/>
    <w:rsid w:val="00F05205"/>
    <w:pPr>
      <w:spacing w:after="0" w:line="240" w:lineRule="auto"/>
      <w:ind w:left="1134"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hangei">
    <w:name w:val="changei"/>
    <w:basedOn w:val="a"/>
    <w:rsid w:val="00F05205"/>
    <w:pPr>
      <w:spacing w:after="0" w:line="240" w:lineRule="auto"/>
      <w:ind w:left="102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hangeutrs">
    <w:name w:val="changeutrs"/>
    <w:basedOn w:val="a"/>
    <w:rsid w:val="00F05205"/>
    <w:pPr>
      <w:spacing w:after="240" w:line="240" w:lineRule="auto"/>
      <w:ind w:left="113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ngeold">
    <w:name w:val="changeold"/>
    <w:basedOn w:val="a"/>
    <w:rsid w:val="00F05205"/>
    <w:pPr>
      <w:spacing w:before="240" w:after="240" w:line="240" w:lineRule="auto"/>
      <w:ind w:firstLine="567"/>
      <w:jc w:val="center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append1">
    <w:name w:val="append1"/>
    <w:basedOn w:val="a"/>
    <w:rsid w:val="00F05205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ap1">
    <w:name w:val="cap1"/>
    <w:basedOn w:val="a"/>
    <w:rsid w:val="00F05205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apu1">
    <w:name w:val="capu1"/>
    <w:basedOn w:val="a"/>
    <w:rsid w:val="00F05205"/>
    <w:pPr>
      <w:spacing w:after="12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F05205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1">
    <w:name w:val="newncpi1"/>
    <w:basedOn w:val="a"/>
    <w:rsid w:val="00F05205"/>
    <w:pPr>
      <w:spacing w:after="0" w:line="240" w:lineRule="auto"/>
      <w:ind w:left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edizmeren">
    <w:name w:val="edizmeren"/>
    <w:basedOn w:val="a"/>
    <w:rsid w:val="00F05205"/>
    <w:pPr>
      <w:spacing w:after="0" w:line="240" w:lineRule="auto"/>
      <w:jc w:val="right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zagrazdel">
    <w:name w:val="zagrazdel"/>
    <w:basedOn w:val="a"/>
    <w:rsid w:val="00F05205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caps/>
      <w:sz w:val="24"/>
      <w:szCs w:val="24"/>
      <w:lang w:eastAsia="ru-RU"/>
    </w:rPr>
  </w:style>
  <w:style w:type="paragraph" w:customStyle="1" w:styleId="placeprin">
    <w:name w:val="placeprin"/>
    <w:basedOn w:val="a"/>
    <w:rsid w:val="00F05205"/>
    <w:pPr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primer">
    <w:name w:val="primer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withpar">
    <w:name w:val="withpar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withoutpar">
    <w:name w:val="withoutpar"/>
    <w:basedOn w:val="a"/>
    <w:rsid w:val="00F05205"/>
    <w:pPr>
      <w:spacing w:after="6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F05205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underline">
    <w:name w:val="underline"/>
    <w:basedOn w:val="a"/>
    <w:rsid w:val="00F05205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ncpicomment">
    <w:name w:val="ncpicomment"/>
    <w:basedOn w:val="a"/>
    <w:rsid w:val="00F05205"/>
    <w:pPr>
      <w:spacing w:before="120" w:after="0" w:line="240" w:lineRule="auto"/>
      <w:ind w:left="1134"/>
      <w:jc w:val="both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rekviziti">
    <w:name w:val="rekviziti"/>
    <w:basedOn w:val="a"/>
    <w:rsid w:val="00F05205"/>
    <w:pPr>
      <w:spacing w:after="0" w:line="240" w:lineRule="auto"/>
      <w:ind w:left="1134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cpidel">
    <w:name w:val="ncpidel"/>
    <w:basedOn w:val="a"/>
    <w:rsid w:val="00F05205"/>
    <w:pPr>
      <w:spacing w:after="0" w:line="240" w:lineRule="auto"/>
      <w:ind w:left="1134"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sifra">
    <w:name w:val="tsifra"/>
    <w:basedOn w:val="a"/>
    <w:rsid w:val="00F05205"/>
    <w:pPr>
      <w:spacing w:after="0" w:line="240" w:lineRule="auto"/>
    </w:pPr>
    <w:rPr>
      <w:rFonts w:ascii="Times New Roman" w:eastAsiaTheme="minorEastAsia" w:hAnsi="Times New Roman" w:cs="Times New Roman"/>
      <w:b/>
      <w:bCs/>
      <w:sz w:val="36"/>
      <w:szCs w:val="36"/>
      <w:lang w:eastAsia="ru-RU"/>
    </w:rPr>
  </w:style>
  <w:style w:type="paragraph" w:customStyle="1" w:styleId="articleintext">
    <w:name w:val="articleintext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v">
    <w:name w:val="newncpiv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snoskiv">
    <w:name w:val="snoskiv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i/>
      <w:iCs/>
      <w:sz w:val="20"/>
      <w:szCs w:val="20"/>
      <w:lang w:eastAsia="ru-RU"/>
    </w:rPr>
  </w:style>
  <w:style w:type="paragraph" w:customStyle="1" w:styleId="articlev">
    <w:name w:val="articlev"/>
    <w:basedOn w:val="a"/>
    <w:rsid w:val="00F05205"/>
    <w:pPr>
      <w:spacing w:before="240" w:after="240" w:line="240" w:lineRule="auto"/>
      <w:ind w:firstLine="567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contentword">
    <w:name w:val="contentword"/>
    <w:basedOn w:val="a"/>
    <w:rsid w:val="00F05205"/>
    <w:pPr>
      <w:spacing w:before="240" w:after="240" w:line="240" w:lineRule="auto"/>
      <w:ind w:firstLine="567"/>
      <w:jc w:val="center"/>
    </w:pPr>
    <w:rPr>
      <w:rFonts w:ascii="Times New Roman" w:eastAsiaTheme="minorEastAsia" w:hAnsi="Times New Roman" w:cs="Times New Roman"/>
      <w:caps/>
      <w:lang w:eastAsia="ru-RU"/>
    </w:rPr>
  </w:style>
  <w:style w:type="paragraph" w:customStyle="1" w:styleId="contenttext">
    <w:name w:val="contenttext"/>
    <w:basedOn w:val="a"/>
    <w:rsid w:val="00F05205"/>
    <w:pPr>
      <w:spacing w:after="0" w:line="240" w:lineRule="auto"/>
      <w:ind w:left="1134" w:hanging="1134"/>
    </w:pPr>
    <w:rPr>
      <w:rFonts w:ascii="Times New Roman" w:eastAsiaTheme="minorEastAsia" w:hAnsi="Times New Roman" w:cs="Times New Roman"/>
      <w:lang w:eastAsia="ru-RU"/>
    </w:rPr>
  </w:style>
  <w:style w:type="paragraph" w:customStyle="1" w:styleId="gosreg">
    <w:name w:val="gosreg"/>
    <w:basedOn w:val="a"/>
    <w:rsid w:val="00F05205"/>
    <w:pPr>
      <w:spacing w:after="0" w:line="240" w:lineRule="auto"/>
      <w:jc w:val="both"/>
    </w:pPr>
    <w:rPr>
      <w:rFonts w:ascii="Times New Roman" w:eastAsiaTheme="minorEastAsia" w:hAnsi="Times New Roman" w:cs="Times New Roman"/>
      <w:i/>
      <w:iCs/>
      <w:sz w:val="20"/>
      <w:szCs w:val="20"/>
      <w:lang w:eastAsia="ru-RU"/>
    </w:rPr>
  </w:style>
  <w:style w:type="paragraph" w:customStyle="1" w:styleId="articlect">
    <w:name w:val="articlect"/>
    <w:basedOn w:val="a"/>
    <w:rsid w:val="00F05205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letter">
    <w:name w:val="letter"/>
    <w:basedOn w:val="a"/>
    <w:rsid w:val="00F05205"/>
    <w:pPr>
      <w:spacing w:before="240" w:after="24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recepient">
    <w:name w:val="recepient"/>
    <w:basedOn w:val="a"/>
    <w:rsid w:val="00F05205"/>
    <w:pPr>
      <w:spacing w:after="0" w:line="240" w:lineRule="auto"/>
      <w:ind w:left="5103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oklad">
    <w:name w:val="doklad"/>
    <w:basedOn w:val="a"/>
    <w:rsid w:val="00F05205"/>
    <w:pPr>
      <w:spacing w:after="0" w:line="240" w:lineRule="auto"/>
      <w:ind w:left="2835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onpaper">
    <w:name w:val="onpaper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i/>
      <w:iCs/>
      <w:sz w:val="20"/>
      <w:szCs w:val="20"/>
      <w:lang w:eastAsia="ru-RU"/>
    </w:rPr>
  </w:style>
  <w:style w:type="paragraph" w:customStyle="1" w:styleId="formula">
    <w:name w:val="formula"/>
    <w:basedOn w:val="a"/>
    <w:rsid w:val="00F05205"/>
    <w:pPr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blank">
    <w:name w:val="tableblank"/>
    <w:basedOn w:val="a"/>
    <w:rsid w:val="00F05205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9">
    <w:name w:val="table9"/>
    <w:basedOn w:val="a"/>
    <w:rsid w:val="00F05205"/>
    <w:pPr>
      <w:spacing w:after="0" w:line="240" w:lineRule="auto"/>
    </w:pPr>
    <w:rPr>
      <w:rFonts w:ascii="Times New Roman" w:eastAsiaTheme="minorEastAsia" w:hAnsi="Times New Roman" w:cs="Times New Roman"/>
      <w:sz w:val="18"/>
      <w:szCs w:val="18"/>
      <w:lang w:eastAsia="ru-RU"/>
    </w:rPr>
  </w:style>
  <w:style w:type="paragraph" w:customStyle="1" w:styleId="table8">
    <w:name w:val="table8"/>
    <w:basedOn w:val="a"/>
    <w:rsid w:val="00F05205"/>
    <w:pPr>
      <w:spacing w:after="0" w:line="240" w:lineRule="auto"/>
    </w:pPr>
    <w:rPr>
      <w:rFonts w:ascii="Times New Roman" w:eastAsiaTheme="minorEastAsia" w:hAnsi="Times New Roman" w:cs="Times New Roman"/>
      <w:sz w:val="16"/>
      <w:szCs w:val="16"/>
      <w:lang w:eastAsia="ru-RU"/>
    </w:rPr>
  </w:style>
  <w:style w:type="paragraph" w:customStyle="1" w:styleId="table7">
    <w:name w:val="table7"/>
    <w:basedOn w:val="a"/>
    <w:rsid w:val="00F05205"/>
    <w:pPr>
      <w:spacing w:after="0" w:line="240" w:lineRule="auto"/>
    </w:pPr>
    <w:rPr>
      <w:rFonts w:ascii="Times New Roman" w:eastAsiaTheme="minorEastAsia" w:hAnsi="Times New Roman" w:cs="Times New Roman"/>
      <w:sz w:val="14"/>
      <w:szCs w:val="14"/>
      <w:lang w:eastAsia="ru-RU"/>
    </w:rPr>
  </w:style>
  <w:style w:type="paragraph" w:customStyle="1" w:styleId="begform">
    <w:name w:val="begform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endform">
    <w:name w:val="endform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noskishablon">
    <w:name w:val="snoskishablon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fav">
    <w:name w:val="fav"/>
    <w:basedOn w:val="a"/>
    <w:rsid w:val="00F05205"/>
    <w:pPr>
      <w:shd w:val="clear" w:color="auto" w:fill="D5EDC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fav1">
    <w:name w:val="fav1"/>
    <w:basedOn w:val="a"/>
    <w:rsid w:val="00F05205"/>
    <w:pPr>
      <w:shd w:val="clear" w:color="auto" w:fill="D5EDC0"/>
      <w:spacing w:before="100" w:beforeAutospacing="1" w:after="100" w:afterAutospacing="1" w:line="240" w:lineRule="auto"/>
      <w:ind w:left="57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fav2">
    <w:name w:val="fav2"/>
    <w:basedOn w:val="a"/>
    <w:rsid w:val="00F05205"/>
    <w:pPr>
      <w:shd w:val="clear" w:color="auto" w:fill="D5EDC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opinfo">
    <w:name w:val="dopinfo"/>
    <w:basedOn w:val="a"/>
    <w:rsid w:val="00F0520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ivinsselect">
    <w:name w:val="divinsselect"/>
    <w:basedOn w:val="a"/>
    <w:rsid w:val="00F05205"/>
    <w:pPr>
      <w:pBdr>
        <w:top w:val="single" w:sz="12" w:space="0" w:color="FFA500"/>
        <w:left w:val="single" w:sz="12" w:space="0" w:color="FFA500"/>
        <w:bottom w:val="single" w:sz="12" w:space="0" w:color="FFA500"/>
        <w:right w:val="single" w:sz="12" w:space="0" w:color="FFA500"/>
      </w:pBdr>
      <w:shd w:val="clear" w:color="auto" w:fill="C8FFC8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F05205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05205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05205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F05205"/>
    <w:rPr>
      <w:rFonts w:ascii="Times New Roman" w:hAnsi="Times New Roman" w:cs="Times New Roman" w:hint="default"/>
      <w:sz w:val="24"/>
      <w:szCs w:val="24"/>
    </w:rPr>
  </w:style>
  <w:style w:type="character" w:customStyle="1" w:styleId="datereg">
    <w:name w:val="datereg"/>
    <w:basedOn w:val="a0"/>
    <w:rsid w:val="00F05205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F05205"/>
    <w:rPr>
      <w:rFonts w:ascii="Times New Roman" w:hAnsi="Times New Roman" w:cs="Times New Roman" w:hint="default"/>
    </w:rPr>
  </w:style>
  <w:style w:type="character" w:customStyle="1" w:styleId="bigsimbol">
    <w:name w:val="bigsimbol"/>
    <w:basedOn w:val="a0"/>
    <w:rsid w:val="00F05205"/>
    <w:rPr>
      <w:rFonts w:ascii="Times New Roman" w:hAnsi="Times New Roman" w:cs="Times New Roman" w:hint="default"/>
      <w:caps/>
    </w:rPr>
  </w:style>
  <w:style w:type="character" w:customStyle="1" w:styleId="razr">
    <w:name w:val="razr"/>
    <w:basedOn w:val="a0"/>
    <w:rsid w:val="00F05205"/>
    <w:rPr>
      <w:rFonts w:ascii="Times New Roman" w:hAnsi="Times New Roman" w:cs="Times New Roman" w:hint="default"/>
      <w:spacing w:val="30"/>
    </w:rPr>
  </w:style>
  <w:style w:type="character" w:customStyle="1" w:styleId="onesymbol">
    <w:name w:val="onesymbol"/>
    <w:basedOn w:val="a0"/>
    <w:rsid w:val="00F05205"/>
    <w:rPr>
      <w:rFonts w:ascii="Symbol" w:hAnsi="Symbol" w:hint="default"/>
    </w:rPr>
  </w:style>
  <w:style w:type="character" w:customStyle="1" w:styleId="onewind3">
    <w:name w:val="onewind3"/>
    <w:basedOn w:val="a0"/>
    <w:rsid w:val="00F05205"/>
    <w:rPr>
      <w:rFonts w:ascii="Wingdings 3" w:hAnsi="Wingdings 3" w:hint="default"/>
    </w:rPr>
  </w:style>
  <w:style w:type="character" w:customStyle="1" w:styleId="onewind2">
    <w:name w:val="onewind2"/>
    <w:basedOn w:val="a0"/>
    <w:rsid w:val="00F05205"/>
    <w:rPr>
      <w:rFonts w:ascii="Wingdings 2" w:hAnsi="Wingdings 2" w:hint="default"/>
    </w:rPr>
  </w:style>
  <w:style w:type="character" w:customStyle="1" w:styleId="onewind">
    <w:name w:val="onewind"/>
    <w:basedOn w:val="a0"/>
    <w:rsid w:val="00F05205"/>
    <w:rPr>
      <w:rFonts w:ascii="Wingdings" w:hAnsi="Wingdings" w:hint="default"/>
    </w:rPr>
  </w:style>
  <w:style w:type="character" w:customStyle="1" w:styleId="rednoun">
    <w:name w:val="rednoun"/>
    <w:basedOn w:val="a0"/>
    <w:rsid w:val="00F05205"/>
  </w:style>
  <w:style w:type="character" w:customStyle="1" w:styleId="post">
    <w:name w:val="post"/>
    <w:basedOn w:val="a0"/>
    <w:rsid w:val="00F05205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05205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rabic">
    <w:name w:val="arabic"/>
    <w:basedOn w:val="a0"/>
    <w:rsid w:val="00F05205"/>
    <w:rPr>
      <w:rFonts w:ascii="Times New Roman" w:hAnsi="Times New Roman" w:cs="Times New Roman" w:hint="default"/>
    </w:rPr>
  </w:style>
  <w:style w:type="character" w:customStyle="1" w:styleId="articlec">
    <w:name w:val="articlec"/>
    <w:basedOn w:val="a0"/>
    <w:rsid w:val="00F05205"/>
    <w:rPr>
      <w:rFonts w:ascii="Times New Roman" w:hAnsi="Times New Roman" w:cs="Times New Roman" w:hint="default"/>
      <w:b/>
      <w:bCs/>
    </w:rPr>
  </w:style>
  <w:style w:type="character" w:customStyle="1" w:styleId="roman">
    <w:name w:val="roman"/>
    <w:basedOn w:val="a0"/>
    <w:rsid w:val="00F05205"/>
    <w:rPr>
      <w:rFonts w:ascii="Arial" w:hAnsi="Arial" w:cs="Arial" w:hint="default"/>
    </w:rPr>
  </w:style>
  <w:style w:type="character" w:customStyle="1" w:styleId="snoskiindex">
    <w:name w:val="snoskiindex"/>
    <w:basedOn w:val="a0"/>
    <w:rsid w:val="00F05205"/>
    <w:rPr>
      <w:rFonts w:ascii="Times New Roman" w:hAnsi="Times New Roman" w:cs="Times New Roman" w:hint="default"/>
    </w:rPr>
  </w:style>
  <w:style w:type="table" w:customStyle="1" w:styleId="tablencpi">
    <w:name w:val="tablencpi"/>
    <w:basedOn w:val="a1"/>
    <w:rsid w:val="00F052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"/>
    <w:link w:val="a6"/>
    <w:uiPriority w:val="99"/>
    <w:unhideWhenUsed/>
    <w:rsid w:val="00F052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05205"/>
  </w:style>
  <w:style w:type="paragraph" w:styleId="a7">
    <w:name w:val="footer"/>
    <w:basedOn w:val="a"/>
    <w:link w:val="a8"/>
    <w:uiPriority w:val="99"/>
    <w:unhideWhenUsed/>
    <w:rsid w:val="00F052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05205"/>
  </w:style>
  <w:style w:type="character" w:styleId="a9">
    <w:name w:val="page number"/>
    <w:basedOn w:val="a0"/>
    <w:uiPriority w:val="99"/>
    <w:semiHidden/>
    <w:unhideWhenUsed/>
    <w:rsid w:val="00F05205"/>
  </w:style>
  <w:style w:type="table" w:styleId="aa">
    <w:name w:val="Table Grid"/>
    <w:basedOn w:val="a1"/>
    <w:uiPriority w:val="39"/>
    <w:rsid w:val="00F052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487</Words>
  <Characters>2777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Шпак Ирина Викторовна</dc:creator>
  <cp:keywords/>
  <dc:description/>
  <cp:lastModifiedBy>User</cp:lastModifiedBy>
  <cp:revision>2</cp:revision>
  <dcterms:created xsi:type="dcterms:W3CDTF">2021-07-16T09:21:00Z</dcterms:created>
  <dcterms:modified xsi:type="dcterms:W3CDTF">2021-07-16T09:21:00Z</dcterms:modified>
</cp:coreProperties>
</file>